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B6" w:rsidRPr="009C7DB6" w:rsidRDefault="009C7DB6" w:rsidP="009C7DB6">
      <w:pPr>
        <w:shd w:val="clear" w:color="auto" w:fill="FFFFFF"/>
        <w:spacing w:before="100" w:beforeAutospacing="1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9C7DB6">
        <w:rPr>
          <w:rFonts w:eastAsia="Calibri"/>
          <w:sz w:val="28"/>
          <w:szCs w:val="28"/>
          <w:lang w:eastAsia="en-US"/>
        </w:rPr>
        <w:t>План деятельности</w:t>
      </w:r>
    </w:p>
    <w:p w:rsidR="009C7DB6" w:rsidRPr="009C7DB6" w:rsidRDefault="009C7DB6" w:rsidP="009C7DB6">
      <w:pPr>
        <w:shd w:val="clear" w:color="auto" w:fill="FFFFFF"/>
        <w:textAlignment w:val="baseline"/>
        <w:rPr>
          <w:rFonts w:eastAsia="Calibri"/>
          <w:sz w:val="28"/>
          <w:szCs w:val="28"/>
          <w:lang w:eastAsia="en-US"/>
        </w:rPr>
      </w:pPr>
      <w:r w:rsidRPr="009C7DB6">
        <w:rPr>
          <w:rFonts w:eastAsia="Calibri"/>
          <w:sz w:val="28"/>
          <w:szCs w:val="28"/>
          <w:lang w:eastAsia="en-US"/>
        </w:rPr>
        <w:t xml:space="preserve">муниципального опорного центра дополнительного образования детей  </w:t>
      </w:r>
    </w:p>
    <w:p w:rsidR="009C7DB6" w:rsidRPr="009C7DB6" w:rsidRDefault="009C7DB6" w:rsidP="009C7DB6">
      <w:pPr>
        <w:shd w:val="clear" w:color="auto" w:fill="FFFFFF"/>
        <w:spacing w:after="100" w:afterAutospacing="1"/>
        <w:textAlignment w:val="baseline"/>
        <w:rPr>
          <w:rFonts w:ascii="Tahoma" w:hAnsi="Tahoma" w:cs="Tahoma"/>
          <w:color w:val="1A171B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"/>
        <w:gridCol w:w="5278"/>
        <w:gridCol w:w="1559"/>
        <w:gridCol w:w="2029"/>
      </w:tblGrid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spacing w:before="100" w:beforeAutospacing="1" w:after="100" w:afterAutospacing="1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C7DB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9C7DB6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spacing w:before="100" w:beforeAutospacing="1" w:after="100" w:afterAutospacing="1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spacing w:before="100" w:beforeAutospacing="1" w:after="100" w:afterAutospacing="1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spacing w:before="100" w:beforeAutospacing="1" w:after="100" w:afterAutospacing="1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5E6669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Создание раздела "Муниципальный опорный центр дополнительного образо</w:t>
            </w:r>
            <w:r w:rsidR="005E6669">
              <w:rPr>
                <w:rFonts w:eastAsia="Calibri"/>
                <w:sz w:val="28"/>
                <w:szCs w:val="28"/>
                <w:lang w:eastAsia="en-US"/>
              </w:rPr>
              <w:t>вания детей»</w:t>
            </w: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 на официальном сайте </w:t>
            </w:r>
            <w:r w:rsidR="005E6669">
              <w:rPr>
                <w:rFonts w:eastAsia="Calibri"/>
                <w:sz w:val="28"/>
                <w:szCs w:val="28"/>
                <w:lang w:eastAsia="en-US"/>
              </w:rPr>
              <w:t xml:space="preserve"> МБУ ДО ДЮСШ </w:t>
            </w:r>
            <w:proofErr w:type="spellStart"/>
            <w:r w:rsidR="005E6669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="005E6669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="005E6669">
              <w:rPr>
                <w:rFonts w:eastAsia="Calibri"/>
                <w:sz w:val="28"/>
                <w:szCs w:val="28"/>
                <w:lang w:eastAsia="en-US"/>
              </w:rPr>
              <w:t>опатино</w:t>
            </w:r>
            <w:proofErr w:type="spellEnd"/>
            <w:r w:rsidR="005E66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7DB6">
              <w:rPr>
                <w:rFonts w:eastAsia="Calibri"/>
                <w:sz w:val="28"/>
                <w:szCs w:val="28"/>
                <w:lang w:eastAsia="en-US"/>
              </w:rPr>
              <w:t>в информационно - телекоммуникационной сети "Интернет"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669" w:rsidRPr="009C7DB6" w:rsidRDefault="009C7DB6" w:rsidP="005E6669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5E6669">
              <w:rPr>
                <w:rFonts w:eastAsia="Calibri"/>
                <w:sz w:val="28"/>
                <w:szCs w:val="28"/>
                <w:lang w:eastAsia="en-US"/>
              </w:rPr>
              <w:t>20.03.2021г.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5E6669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ДЮСШ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Создание                           информационного портала МОЦ.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Заполнение и администрирование страниц на портале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55EF7">
              <w:rPr>
                <w:rFonts w:eastAsia="Calibri"/>
                <w:sz w:val="28"/>
                <w:szCs w:val="28"/>
                <w:lang w:eastAsia="en-US"/>
              </w:rPr>
              <w:t xml:space="preserve">Методист 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Утверждение </w:t>
            </w:r>
            <w:proofErr w:type="spellStart"/>
            <w:r w:rsidRPr="009C7DB6">
              <w:rPr>
                <w:rFonts w:eastAsia="Calibri"/>
                <w:sz w:val="28"/>
                <w:szCs w:val="28"/>
                <w:lang w:eastAsia="en-US"/>
              </w:rPr>
              <w:t>медиаплана</w:t>
            </w:r>
            <w:proofErr w:type="spellEnd"/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 информирования населения о реализации приоритетного проекта «Доступное дополнительное образование для детей» и проекта «Успех каждого ребенка» (размещение прес</w:t>
            </w:r>
            <w:proofErr w:type="gramStart"/>
            <w:r w:rsidRPr="009C7DB6">
              <w:rPr>
                <w:rFonts w:eastAsia="Calibri"/>
                <w:sz w:val="28"/>
                <w:szCs w:val="28"/>
                <w:lang w:eastAsia="en-US"/>
              </w:rPr>
              <w:t>с-</w:t>
            </w:r>
            <w:proofErr w:type="gramEnd"/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 и пост-релизов о деятельности МОЦ)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 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669" w:rsidRPr="009C7DB6" w:rsidRDefault="009C7DB6" w:rsidP="005E6669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455EF7" w:rsidRPr="009C7DB6" w:rsidRDefault="00455EF7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9C7DB6" w:rsidRPr="009C7DB6" w:rsidRDefault="00455EF7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Работа с информационным порталом «Навигатор дополнительного образования»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55EF7">
              <w:rPr>
                <w:rFonts w:eastAsia="Calibri"/>
                <w:sz w:val="28"/>
                <w:szCs w:val="28"/>
                <w:lang w:eastAsia="en-US"/>
              </w:rPr>
              <w:t>методист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Информирование педагогов, методистов и руководителей организаций дополнительного образования о проведении курсов повышения квалификации и стажировок (согласно плану Регионального модельного центра)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постоянно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55EF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Проведение "инвентаризации" организаций дополнительного образования и размещения сведений о них на информационном портале МОЦ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До конца</w:t>
            </w:r>
          </w:p>
          <w:p w:rsidR="009C7DB6" w:rsidRPr="009C7DB6" w:rsidRDefault="00455EF7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9C7DB6" w:rsidRPr="009C7DB6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55EF7" w:rsidRPr="009C7DB6" w:rsidRDefault="009C7DB6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55EF7"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9C7DB6" w:rsidRPr="009C7DB6" w:rsidRDefault="00455EF7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Проведение совещаний, семинаров для руководителей муниципальных образовательных организаций (далее – МОО), педагогов дополнительного образования: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-информирование о ходе реализации </w:t>
            </w:r>
            <w:r w:rsidRPr="009C7DB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приоритетного проекта «Доступное дополнительное образование для детей» и проекта «Успех каждого ребенка»;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-освещение деятельности МОЦ;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-консультирование по работе с информационным порталом МОЦ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455EF7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2021 - 2022</w:t>
            </w:r>
            <w:r w:rsidR="009C7DB6" w:rsidRPr="009C7DB6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55EF7" w:rsidRPr="009C7DB6" w:rsidRDefault="00455EF7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образования</w:t>
            </w:r>
          </w:p>
          <w:p w:rsidR="009C7DB6" w:rsidRPr="009C7DB6" w:rsidRDefault="00455EF7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Формирование банка лучших дополнительных общеобразовательных программ и инновационных практик: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- в рамках организации сетевого взаимодействия;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-организация летнего отдыха;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-работа с детьми, находящимися </w:t>
            </w:r>
            <w:proofErr w:type="gramStart"/>
            <w:r w:rsidRPr="009C7DB6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трудной жизненной ситуации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455EF7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Методист </w:t>
            </w:r>
            <w:r w:rsidR="009C7DB6"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Персонифицированный учет детей, обучающихся по </w:t>
            </w:r>
            <w:proofErr w:type="gramStart"/>
            <w:r w:rsidRPr="009C7DB6">
              <w:rPr>
                <w:rFonts w:eastAsia="Calibri"/>
                <w:sz w:val="28"/>
                <w:szCs w:val="28"/>
                <w:lang w:eastAsia="en-US"/>
              </w:rPr>
              <w:t>дополнительным</w:t>
            </w:r>
            <w:proofErr w:type="gramEnd"/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общеобразовательным программам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До конца</w:t>
            </w:r>
          </w:p>
          <w:p w:rsidR="009C7DB6" w:rsidRPr="009C7DB6" w:rsidRDefault="00455EF7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9C7DB6" w:rsidRPr="009C7DB6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455EF7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Содействие участию в конкурсах и иных мероприятиях для обучающихся и педагогов дополнительного образования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Подписание соглашений о сотрудничестве.</w:t>
            </w:r>
          </w:p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 xml:space="preserve">Привлечение интеллектуальных партнеров, </w:t>
            </w:r>
            <w:proofErr w:type="gramStart"/>
            <w:r w:rsidRPr="009C7DB6">
              <w:rPr>
                <w:rFonts w:eastAsia="Calibri"/>
                <w:sz w:val="28"/>
                <w:szCs w:val="28"/>
                <w:lang w:eastAsia="en-US"/>
              </w:rPr>
              <w:t>бизнес-партнеров</w:t>
            </w:r>
            <w:proofErr w:type="gramEnd"/>
            <w:r w:rsidRPr="009C7DB6">
              <w:rPr>
                <w:rFonts w:eastAsia="Calibri"/>
                <w:sz w:val="28"/>
                <w:szCs w:val="28"/>
                <w:lang w:eastAsia="en-US"/>
              </w:rPr>
              <w:t>, иных участников деятельности по реализации приоритетного проекта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  <w:tr w:rsidR="009C7DB6" w:rsidRPr="009C7DB6" w:rsidTr="00455EF7"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Проведение конкурсных и иных мероприятий для обучающихся и педагогов дополнительного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9C7DB6" w:rsidRPr="009C7DB6" w:rsidRDefault="009C7DB6" w:rsidP="009C7DB6">
            <w:pPr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C7DB6">
              <w:rPr>
                <w:rFonts w:eastAsia="Calibri"/>
                <w:sz w:val="28"/>
                <w:szCs w:val="28"/>
                <w:lang w:eastAsia="en-US"/>
              </w:rPr>
              <w:t>МОЦ</w:t>
            </w:r>
          </w:p>
        </w:tc>
      </w:tr>
    </w:tbl>
    <w:p w:rsidR="00177686" w:rsidRDefault="00177686"/>
    <w:sectPr w:rsidR="00177686" w:rsidSect="0070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11"/>
    <w:rsid w:val="00132799"/>
    <w:rsid w:val="00177686"/>
    <w:rsid w:val="00263311"/>
    <w:rsid w:val="002E1550"/>
    <w:rsid w:val="00455EF7"/>
    <w:rsid w:val="005E6669"/>
    <w:rsid w:val="007025DB"/>
    <w:rsid w:val="007454BA"/>
    <w:rsid w:val="009C7DB6"/>
    <w:rsid w:val="00DC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Бассейн</cp:lastModifiedBy>
  <cp:revision>6</cp:revision>
  <dcterms:created xsi:type="dcterms:W3CDTF">2021-03-26T06:08:00Z</dcterms:created>
  <dcterms:modified xsi:type="dcterms:W3CDTF">2021-03-29T08:30:00Z</dcterms:modified>
</cp:coreProperties>
</file>